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C18" w:rsidRPr="00402C18" w:rsidRDefault="00402C18" w:rsidP="00402C18">
      <w:pPr>
        <w:pStyle w:val="Heading2"/>
        <w:rPr>
          <w:i/>
          <w:sz w:val="20"/>
          <w:szCs w:val="20"/>
        </w:rPr>
      </w:pPr>
      <w:r w:rsidRPr="00402C18">
        <w:rPr>
          <w:sz w:val="20"/>
          <w:szCs w:val="20"/>
        </w:rPr>
        <w:t>tentative PLan for: _____________________________</w:t>
      </w:r>
      <w:r w:rsidR="00DB5570">
        <w:rPr>
          <w:sz w:val="20"/>
          <w:szCs w:val="20"/>
        </w:rPr>
        <w:t>________________</w:t>
      </w:r>
      <w:r w:rsidR="00DB5570">
        <w:rPr>
          <w:sz w:val="20"/>
          <w:szCs w:val="20"/>
        </w:rPr>
        <w:tab/>
      </w:r>
      <w:r w:rsidR="006D28B7">
        <w:rPr>
          <w:sz w:val="20"/>
          <w:szCs w:val="20"/>
        </w:rPr>
        <w:tab/>
      </w:r>
      <w:r w:rsidR="006D28B7">
        <w:rPr>
          <w:sz w:val="20"/>
          <w:szCs w:val="20"/>
        </w:rPr>
        <w:tab/>
      </w:r>
      <w:r w:rsidR="00DB5570">
        <w:rPr>
          <w:sz w:val="20"/>
          <w:szCs w:val="20"/>
        </w:rPr>
        <w:t>Date</w:t>
      </w:r>
      <w:proofErr w:type="gramStart"/>
      <w:r w:rsidR="00DB5570">
        <w:rPr>
          <w:sz w:val="20"/>
          <w:szCs w:val="20"/>
        </w:rPr>
        <w:t>:_</w:t>
      </w:r>
      <w:proofErr w:type="gramEnd"/>
      <w:r w:rsidR="006D28B7">
        <w:rPr>
          <w:sz w:val="20"/>
          <w:szCs w:val="20"/>
        </w:rPr>
        <w:t xml:space="preserve"> </w:t>
      </w:r>
      <w:r w:rsidR="00DB5570">
        <w:rPr>
          <w:sz w:val="20"/>
          <w:szCs w:val="20"/>
        </w:rPr>
        <w:t>___________________________</w:t>
      </w:r>
    </w:p>
    <w:p w:rsidR="00D655B3" w:rsidRPr="00D655B3" w:rsidRDefault="00DB5570" w:rsidP="00560504">
      <w:pPr>
        <w:pStyle w:val="Heading3"/>
        <w:spacing w:before="100" w:beforeAutospacing="1" w:line="360" w:lineRule="auto"/>
      </w:pPr>
      <w:r>
        <w:t xml:space="preserve">YR___  </w:t>
      </w:r>
      <w:r w:rsidR="00D655B3" w:rsidRPr="00D655B3">
        <w:t>A</w:t>
      </w:r>
      <w:r>
        <w:t>utumn (sept-nov)</w:t>
      </w:r>
      <w:r>
        <w:tab/>
      </w:r>
      <w:r w:rsidR="00D655B3" w:rsidRPr="00D655B3">
        <w:t>W</w:t>
      </w:r>
      <w:r>
        <w:t>inter (jan-Mar)</w:t>
      </w:r>
      <w:r>
        <w:tab/>
      </w:r>
      <w:r>
        <w:tab/>
      </w:r>
      <w:r>
        <w:tab/>
      </w:r>
      <w:r w:rsidR="00D655B3" w:rsidRPr="00D655B3">
        <w:t>S</w:t>
      </w:r>
      <w:r>
        <w:t>pring (APR-Jun)</w:t>
      </w:r>
      <w:r w:rsidR="00D655B3" w:rsidRPr="00D655B3">
        <w:tab/>
      </w:r>
      <w:r w:rsidR="00D655B3" w:rsidRPr="00D655B3">
        <w:tab/>
      </w:r>
      <w:r w:rsidR="00D655B3" w:rsidRPr="00D655B3">
        <w:tab/>
        <w:t>Summer</w:t>
      </w:r>
      <w:r>
        <w:t xml:space="preserve"> </w:t>
      </w:r>
      <w:r w:rsidR="00D655B3" w:rsidRPr="00D655B3">
        <w:tab/>
      </w:r>
      <w:r>
        <w:tab/>
      </w:r>
      <w:r>
        <w:tab/>
      </w:r>
    </w:p>
    <w:tbl>
      <w:tblPr>
        <w:tblStyle w:val="TableGrid"/>
        <w:tblW w:w="13252" w:type="dxa"/>
        <w:tblBorders>
          <w:top w:val="none" w:sz="0" w:space="0" w:color="auto"/>
          <w:left w:val="none" w:sz="0" w:space="0" w:color="auto"/>
          <w:right w:val="none" w:sz="0" w:space="0" w:color="auto"/>
        </w:tblBorders>
        <w:tblLook w:val="04A0" w:firstRow="1" w:lastRow="0" w:firstColumn="1" w:lastColumn="0" w:noHBand="0" w:noVBand="1"/>
      </w:tblPr>
      <w:tblGrid>
        <w:gridCol w:w="3313"/>
        <w:gridCol w:w="3313"/>
        <w:gridCol w:w="3313"/>
        <w:gridCol w:w="3313"/>
      </w:tblGrid>
      <w:tr w:rsidR="00D655B3" w:rsidRPr="00D655B3" w:rsidTr="00D655B3">
        <w:trPr>
          <w:trHeight w:val="391"/>
        </w:trPr>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w:t>
            </w:r>
          </w:p>
        </w:tc>
      </w:tr>
      <w:tr w:rsidR="00D655B3" w:rsidRPr="00D655B3" w:rsidTr="00D655B3">
        <w:trPr>
          <w:trHeight w:val="354"/>
        </w:trPr>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D655B3">
        <w:trPr>
          <w:trHeight w:val="354"/>
        </w:trPr>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II</w:t>
            </w:r>
          </w:p>
        </w:tc>
      </w:tr>
      <w:tr w:rsidR="00D655B3" w:rsidRPr="00D655B3" w:rsidTr="00D655B3">
        <w:trPr>
          <w:trHeight w:val="354"/>
        </w:trPr>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D655B3">
        <w:trPr>
          <w:trHeight w:val="354"/>
        </w:trPr>
        <w:tc>
          <w:tcPr>
            <w:tcW w:w="3313"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DB5570" w:rsidP="00560504">
            <w:pPr>
              <w:spacing w:before="100" w:beforeAutospacing="1" w:line="360" w:lineRule="auto"/>
              <w:rPr>
                <w:rFonts w:cstheme="minorHAnsi"/>
              </w:rPr>
            </w:pPr>
            <w:r>
              <w:rPr>
                <w:rFonts w:cstheme="minorHAnsi"/>
              </w:rPr>
              <w:t>DEC</w:t>
            </w:r>
          </w:p>
        </w:tc>
        <w:tc>
          <w:tcPr>
            <w:tcW w:w="3313"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313"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bl>
    <w:p w:rsidR="00D655B3" w:rsidRPr="00D655B3" w:rsidRDefault="00DB5570" w:rsidP="00560504">
      <w:pPr>
        <w:pStyle w:val="Heading3"/>
        <w:spacing w:before="100" w:beforeAutospacing="1" w:line="360" w:lineRule="auto"/>
      </w:pPr>
      <w:r>
        <w:t xml:space="preserve">YR___  </w:t>
      </w:r>
      <w:r w:rsidRPr="00D655B3">
        <w:t>A</w:t>
      </w:r>
      <w:r>
        <w:t>utumn (sept-nov)</w:t>
      </w:r>
      <w:r>
        <w:tab/>
      </w:r>
      <w:r w:rsidRPr="00D655B3">
        <w:t>W</w:t>
      </w:r>
      <w:r>
        <w:t>inter (jan-Mar)</w:t>
      </w:r>
      <w:r>
        <w:tab/>
      </w:r>
      <w:r>
        <w:tab/>
      </w:r>
      <w:r>
        <w:tab/>
      </w:r>
      <w:r w:rsidRPr="00D655B3">
        <w:t>S</w:t>
      </w:r>
      <w:r>
        <w:t>pring (APR-Jun)</w:t>
      </w:r>
      <w:r w:rsidRPr="00D655B3">
        <w:tab/>
      </w:r>
      <w:r w:rsidRPr="00D655B3">
        <w:tab/>
      </w:r>
      <w:r w:rsidRPr="00D655B3">
        <w:tab/>
        <w:t>Summer</w:t>
      </w:r>
      <w:r>
        <w:t xml:space="preserve"> </w:t>
      </w:r>
      <w:r w:rsidRPr="00D655B3">
        <w:tab/>
      </w:r>
      <w:r>
        <w:tab/>
      </w:r>
    </w:p>
    <w:tbl>
      <w:tblPr>
        <w:tblStyle w:val="TableGrid"/>
        <w:tblW w:w="13176" w:type="dxa"/>
        <w:tblBorders>
          <w:top w:val="none" w:sz="0" w:space="0" w:color="auto"/>
          <w:left w:val="none" w:sz="0" w:space="0" w:color="auto"/>
          <w:right w:val="none" w:sz="0" w:space="0" w:color="auto"/>
        </w:tblBorders>
        <w:tblLook w:val="04A0" w:firstRow="1" w:lastRow="0" w:firstColumn="1" w:lastColumn="0" w:noHBand="0" w:noVBand="1"/>
      </w:tblPr>
      <w:tblGrid>
        <w:gridCol w:w="3294"/>
        <w:gridCol w:w="3294"/>
        <w:gridCol w:w="3294"/>
        <w:gridCol w:w="3294"/>
      </w:tblGrid>
      <w:tr w:rsidR="00D655B3" w:rsidRPr="00D655B3" w:rsidTr="00402C18">
        <w:trPr>
          <w:trHeight w:val="391"/>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402C18">
        <w:trPr>
          <w:trHeight w:val="354"/>
        </w:trPr>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B5570" w:rsidP="00560504">
            <w:pPr>
              <w:spacing w:before="100" w:beforeAutospacing="1" w:line="360" w:lineRule="auto"/>
              <w:rPr>
                <w:rFonts w:cstheme="minorHAnsi"/>
              </w:rPr>
            </w:pPr>
            <w:r>
              <w:rPr>
                <w:rFonts w:cstheme="minorHAnsi"/>
              </w:rPr>
              <w:t>DEC</w:t>
            </w: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bl>
    <w:p w:rsidR="00D655B3" w:rsidRPr="00D655B3" w:rsidRDefault="00DB5570" w:rsidP="00560504">
      <w:pPr>
        <w:pStyle w:val="Heading3"/>
        <w:spacing w:before="100" w:beforeAutospacing="1" w:line="360" w:lineRule="auto"/>
      </w:pPr>
      <w:r>
        <w:t xml:space="preserve">YR___  </w:t>
      </w:r>
      <w:r w:rsidRPr="00D655B3">
        <w:t>A</w:t>
      </w:r>
      <w:r>
        <w:t>utumn (sept-nov)</w:t>
      </w:r>
      <w:r>
        <w:tab/>
      </w:r>
      <w:r w:rsidRPr="00D655B3">
        <w:t>W</w:t>
      </w:r>
      <w:r>
        <w:t>inter (jan-Mar)</w:t>
      </w:r>
      <w:r>
        <w:tab/>
      </w:r>
      <w:r>
        <w:tab/>
      </w:r>
      <w:r>
        <w:tab/>
      </w:r>
      <w:r w:rsidRPr="00D655B3">
        <w:t>S</w:t>
      </w:r>
      <w:r>
        <w:t>pring (APR-Jun)</w:t>
      </w:r>
      <w:r w:rsidRPr="00D655B3">
        <w:tab/>
      </w:r>
      <w:r w:rsidRPr="00D655B3">
        <w:tab/>
      </w:r>
      <w:r w:rsidRPr="00D655B3">
        <w:tab/>
        <w:t>Summer</w:t>
      </w:r>
      <w:r>
        <w:t xml:space="preserve"> </w:t>
      </w:r>
      <w:r w:rsidRPr="00D655B3">
        <w:tab/>
      </w:r>
      <w:r>
        <w:tab/>
      </w:r>
    </w:p>
    <w:tbl>
      <w:tblPr>
        <w:tblStyle w:val="TableGrid"/>
        <w:tblW w:w="13176" w:type="dxa"/>
        <w:tblBorders>
          <w:top w:val="none" w:sz="0" w:space="0" w:color="auto"/>
          <w:left w:val="none" w:sz="0" w:space="0" w:color="auto"/>
          <w:right w:val="none" w:sz="0" w:space="0" w:color="auto"/>
        </w:tblBorders>
        <w:tblLook w:val="04A0" w:firstRow="1" w:lastRow="0" w:firstColumn="1" w:lastColumn="0" w:noHBand="0" w:noVBand="1"/>
      </w:tblPr>
      <w:tblGrid>
        <w:gridCol w:w="3294"/>
        <w:gridCol w:w="3294"/>
        <w:gridCol w:w="3294"/>
        <w:gridCol w:w="3294"/>
      </w:tblGrid>
      <w:tr w:rsidR="00D655B3" w:rsidRPr="00D655B3" w:rsidTr="00402C18">
        <w:trPr>
          <w:trHeight w:val="391"/>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D655B3">
        <w:trPr>
          <w:trHeight w:val="354"/>
        </w:trPr>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B5570" w:rsidP="00560504">
            <w:pPr>
              <w:spacing w:before="100" w:beforeAutospacing="1" w:line="360" w:lineRule="auto"/>
              <w:rPr>
                <w:rFonts w:cstheme="minorHAnsi"/>
              </w:rPr>
            </w:pPr>
            <w:r>
              <w:rPr>
                <w:rFonts w:cstheme="minorHAnsi"/>
              </w:rPr>
              <w:t>DEC</w:t>
            </w: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bl>
    <w:p w:rsidR="00D655B3" w:rsidRPr="00D655B3" w:rsidRDefault="00DB5570" w:rsidP="00560504">
      <w:pPr>
        <w:pStyle w:val="Heading3"/>
        <w:spacing w:before="100" w:beforeAutospacing="1" w:line="360" w:lineRule="auto"/>
      </w:pPr>
      <w:r>
        <w:t xml:space="preserve">YR___  </w:t>
      </w:r>
      <w:r w:rsidRPr="00D655B3">
        <w:t>A</w:t>
      </w:r>
      <w:r>
        <w:t>utumn (sept-nov)</w:t>
      </w:r>
      <w:r>
        <w:tab/>
      </w:r>
      <w:r w:rsidRPr="00D655B3">
        <w:t>W</w:t>
      </w:r>
      <w:r>
        <w:t>inter (jan-Mar)</w:t>
      </w:r>
      <w:r>
        <w:tab/>
      </w:r>
      <w:r>
        <w:tab/>
      </w:r>
      <w:r>
        <w:tab/>
      </w:r>
      <w:r w:rsidRPr="00D655B3">
        <w:t>S</w:t>
      </w:r>
      <w:r>
        <w:t>pring (APR-Jun)</w:t>
      </w:r>
      <w:r w:rsidRPr="00D655B3">
        <w:tab/>
      </w:r>
      <w:r w:rsidRPr="00D655B3">
        <w:tab/>
      </w:r>
      <w:r w:rsidRPr="00D655B3">
        <w:tab/>
        <w:t>Summer</w:t>
      </w:r>
      <w:r>
        <w:t xml:space="preserve"> </w:t>
      </w:r>
      <w:r w:rsidRPr="00D655B3">
        <w:tab/>
      </w:r>
      <w:r>
        <w:tab/>
      </w:r>
    </w:p>
    <w:tbl>
      <w:tblPr>
        <w:tblStyle w:val="TableGrid"/>
        <w:tblW w:w="13176" w:type="dxa"/>
        <w:tblBorders>
          <w:top w:val="none" w:sz="0" w:space="0" w:color="auto"/>
          <w:left w:val="none" w:sz="0" w:space="0" w:color="auto"/>
          <w:right w:val="none" w:sz="0" w:space="0" w:color="auto"/>
        </w:tblBorders>
        <w:tblLook w:val="04A0" w:firstRow="1" w:lastRow="0" w:firstColumn="1" w:lastColumn="0" w:noHBand="0" w:noVBand="1"/>
      </w:tblPr>
      <w:tblGrid>
        <w:gridCol w:w="3294"/>
        <w:gridCol w:w="3294"/>
        <w:gridCol w:w="3294"/>
        <w:gridCol w:w="3294"/>
      </w:tblGrid>
      <w:tr w:rsidR="00D655B3" w:rsidRPr="00D655B3" w:rsidTr="00402C18">
        <w:trPr>
          <w:trHeight w:val="391"/>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C66040" w:rsidP="00560504">
            <w:pPr>
              <w:spacing w:before="100" w:beforeAutospacing="1" w:line="360" w:lineRule="auto"/>
              <w:rPr>
                <w:rFonts w:cstheme="minorHAnsi"/>
              </w:rPr>
            </w:pPr>
            <w:r>
              <w:rPr>
                <w:rFonts w:cstheme="minorHAnsi"/>
              </w:rPr>
              <w:t>II</w:t>
            </w:r>
          </w:p>
        </w:tc>
      </w:tr>
      <w:tr w:rsidR="00D655B3" w:rsidRPr="00D655B3" w:rsidTr="00402C18">
        <w:trPr>
          <w:trHeight w:val="354"/>
        </w:trPr>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r w:rsidR="00D655B3" w:rsidRPr="00D655B3" w:rsidTr="00D655B3">
        <w:trPr>
          <w:trHeight w:val="354"/>
        </w:trPr>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B5570" w:rsidP="00560504">
            <w:pPr>
              <w:spacing w:before="100" w:beforeAutospacing="1" w:line="360" w:lineRule="auto"/>
              <w:rPr>
                <w:rFonts w:cstheme="minorHAnsi"/>
              </w:rPr>
            </w:pPr>
            <w:r>
              <w:rPr>
                <w:rFonts w:cstheme="minorHAnsi"/>
              </w:rPr>
              <w:t>DEC</w:t>
            </w: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c>
          <w:tcPr>
            <w:tcW w:w="3294" w:type="dxa"/>
            <w:shd w:val="clear" w:color="auto" w:fill="D9D9D9" w:themeFill="background1" w:themeFillShade="D9"/>
          </w:tcPr>
          <w:p w:rsidR="00D655B3" w:rsidRPr="00D655B3" w:rsidRDefault="00D655B3" w:rsidP="00560504">
            <w:pPr>
              <w:spacing w:before="100" w:beforeAutospacing="1" w:line="360" w:lineRule="auto"/>
              <w:rPr>
                <w:rFonts w:cstheme="minorHAnsi"/>
              </w:rPr>
            </w:pPr>
          </w:p>
        </w:tc>
      </w:tr>
    </w:tbl>
    <w:p w:rsidR="000459D2" w:rsidRDefault="00B36689" w:rsidP="00560504">
      <w:pPr>
        <w:spacing w:before="100" w:beforeAutospacing="1" w:after="0" w:line="360" w:lineRule="auto"/>
        <w:rPr>
          <w:rFonts w:cstheme="minorHAnsi"/>
        </w:rPr>
      </w:pPr>
      <w:r>
        <w:rPr>
          <w:rFonts w:cstheme="minorHAnsi"/>
        </w:rPr>
        <w:t xml:space="preserve">Health Sciences Advisor: Heather Sevener </w:t>
      </w:r>
      <w:hyperlink r:id="rId4" w:history="1">
        <w:r w:rsidRPr="001E5F51">
          <w:rPr>
            <w:rStyle w:val="Hyperlink"/>
            <w:rFonts w:cstheme="minorHAnsi"/>
          </w:rPr>
          <w:t>hsevener@depaul.edu</w:t>
        </w:r>
      </w:hyperlink>
      <w:r>
        <w:rPr>
          <w:rFonts w:cstheme="minorHAnsi"/>
        </w:rPr>
        <w:tab/>
      </w:r>
      <w:r>
        <w:rPr>
          <w:rFonts w:cstheme="minorHAnsi"/>
        </w:rPr>
        <w:tab/>
      </w:r>
      <w:r>
        <w:rPr>
          <w:rFonts w:cstheme="minorHAnsi"/>
        </w:rPr>
        <w:tab/>
      </w:r>
      <w:r>
        <w:rPr>
          <w:rFonts w:cstheme="minorHAnsi"/>
        </w:rPr>
        <w:tab/>
      </w:r>
      <w:r>
        <w:rPr>
          <w:rFonts w:cstheme="minorHAnsi"/>
        </w:rPr>
        <w:tab/>
        <w:t>PLEASE KEEP FOR YOUR REFERENCE- ADVISOR DOES NOT MAINTAIN COPIES</w:t>
      </w:r>
    </w:p>
    <w:p w:rsidR="005A211A" w:rsidRDefault="005A211A" w:rsidP="00560504">
      <w:pPr>
        <w:spacing w:before="100" w:beforeAutospacing="1" w:after="0" w:line="360" w:lineRule="auto"/>
        <w:rPr>
          <w:rFonts w:cstheme="minorHAnsi"/>
        </w:rPr>
      </w:pPr>
    </w:p>
    <w:p w:rsidR="005A211A" w:rsidRPr="005A211A" w:rsidRDefault="005A211A" w:rsidP="005A211A">
      <w:pPr>
        <w:spacing w:before="100" w:beforeAutospacing="1" w:after="0" w:line="360" w:lineRule="auto"/>
        <w:rPr>
          <w:rFonts w:cstheme="minorHAnsi"/>
          <w:sz w:val="22"/>
          <w:szCs w:val="22"/>
        </w:rPr>
      </w:pPr>
      <w:r w:rsidRPr="005A211A">
        <w:rPr>
          <w:rFonts w:cstheme="minorHAnsi"/>
          <w:sz w:val="22"/>
          <w:szCs w:val="22"/>
        </w:rPr>
        <w:t xml:space="preserve">Please note that </w:t>
      </w:r>
      <w:r w:rsidRPr="005A211A">
        <w:rPr>
          <w:rFonts w:cstheme="minorHAnsi"/>
          <w:b/>
          <w:sz w:val="22"/>
          <w:szCs w:val="22"/>
        </w:rPr>
        <w:t>you, as the student, are responsible</w:t>
      </w:r>
      <w:r w:rsidRPr="005A211A">
        <w:rPr>
          <w:rFonts w:cstheme="minorHAnsi"/>
          <w:sz w:val="22"/>
          <w:szCs w:val="22"/>
        </w:rPr>
        <w:t xml:space="preserve"> for obtaining necessary information for course selection and planning, making informed decisions, and registering for classes on time. Your advisor is here to assist you in that process. Make sure you are aware of the catalog requirements for your degree plans, deadlines, </w:t>
      </w:r>
      <w:r>
        <w:rPr>
          <w:rFonts w:cstheme="minorHAnsi"/>
          <w:sz w:val="22"/>
          <w:szCs w:val="22"/>
        </w:rPr>
        <w:t xml:space="preserve">academic policies, </w:t>
      </w:r>
      <w:r w:rsidRPr="005A211A">
        <w:rPr>
          <w:rFonts w:cstheme="minorHAnsi"/>
          <w:sz w:val="22"/>
          <w:szCs w:val="22"/>
        </w:rPr>
        <w:t>and course pre-requisites. Take the time to carefully plan and prepare!</w:t>
      </w:r>
    </w:p>
    <w:p w:rsidR="005A211A" w:rsidRPr="005A211A" w:rsidRDefault="005A211A" w:rsidP="005A211A">
      <w:pPr>
        <w:spacing w:before="100" w:beforeAutospacing="1" w:after="0" w:line="360" w:lineRule="auto"/>
        <w:rPr>
          <w:rFonts w:cstheme="minorHAnsi"/>
          <w:sz w:val="28"/>
          <w:szCs w:val="28"/>
        </w:rPr>
      </w:pPr>
      <w:r w:rsidRPr="005A211A">
        <w:rPr>
          <w:rFonts w:cstheme="minorHAnsi"/>
          <w:sz w:val="28"/>
          <w:szCs w:val="28"/>
        </w:rPr>
        <w:t>MAJOR ELECTIVE SUGGESTIONS:</w:t>
      </w:r>
    </w:p>
    <w:p w:rsidR="005A211A" w:rsidRDefault="005A211A" w:rsidP="005A211A">
      <w:pPr>
        <w:spacing w:before="100" w:beforeAutospacing="1" w:after="0" w:line="360" w:lineRule="auto"/>
        <w:rPr>
          <w:rFonts w:cstheme="minorHAnsi"/>
        </w:rPr>
        <w:sectPr w:rsidR="005A211A" w:rsidSect="005A211A">
          <w:type w:val="continuous"/>
          <w:pgSz w:w="15840" w:h="12240" w:orient="landscape"/>
          <w:pgMar w:top="187" w:right="432" w:bottom="187" w:left="432" w:header="720" w:footer="720" w:gutter="0"/>
          <w:cols w:space="720"/>
          <w:docGrid w:linePitch="360"/>
        </w:sectPr>
      </w:pP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r>
        <w:rPr>
          <w:rFonts w:cstheme="minorHAnsi"/>
        </w:rPr>
        <w:br w:type="column"/>
      </w:r>
      <w:bookmarkStart w:id="0" w:name="_GoBack"/>
      <w:bookmarkEnd w:id="0"/>
      <w:r>
        <w:rPr>
          <w:rFonts w:cstheme="minorHAnsi"/>
        </w:rPr>
        <w:b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pPr>
      <w:r>
        <w:rPr>
          <w:rFonts w:cstheme="minorHAnsi"/>
        </w:rPr>
        <w:t>______________________________</w:t>
      </w:r>
    </w:p>
    <w:p w:rsidR="005A211A" w:rsidRDefault="005A211A" w:rsidP="005A211A">
      <w:pPr>
        <w:spacing w:before="100" w:beforeAutospacing="1" w:after="0" w:line="360" w:lineRule="auto"/>
        <w:rPr>
          <w:rFonts w:cstheme="minorHAnsi"/>
        </w:rPr>
        <w:sectPr w:rsidR="005A211A" w:rsidSect="006D28B7">
          <w:type w:val="continuous"/>
          <w:pgSz w:w="15840" w:h="12240" w:orient="landscape"/>
          <w:pgMar w:top="187" w:right="432" w:bottom="187" w:left="432" w:header="720" w:footer="720" w:gutter="0"/>
          <w:cols w:num="2" w:space="720"/>
          <w:docGrid w:linePitch="360"/>
        </w:sectPr>
      </w:pPr>
    </w:p>
    <w:p w:rsidR="006D28B7" w:rsidRPr="005A211A" w:rsidRDefault="005A211A" w:rsidP="005A211A">
      <w:pPr>
        <w:spacing w:before="100" w:beforeAutospacing="1" w:after="0" w:line="360" w:lineRule="auto"/>
        <w:rPr>
          <w:rFonts w:cstheme="minorHAnsi"/>
          <w:sz w:val="28"/>
          <w:szCs w:val="28"/>
        </w:rPr>
      </w:pPr>
      <w:r>
        <w:rPr>
          <w:rFonts w:cstheme="minorHAnsi"/>
        </w:rPr>
        <w:t>_________________________________________________________________________________________________________________________________________________</w:t>
      </w:r>
      <w:r>
        <w:rPr>
          <w:rFonts w:cstheme="minorHAnsi"/>
        </w:rPr>
        <w:t>_____</w:t>
      </w:r>
      <w:r w:rsidR="006D28B7" w:rsidRPr="005A211A">
        <w:rPr>
          <w:rFonts w:cstheme="minorHAnsi"/>
          <w:sz w:val="28"/>
          <w:szCs w:val="28"/>
        </w:rPr>
        <w:t>FOLLOW-UPS/TO DOS:</w:t>
      </w:r>
    </w:p>
    <w:p w:rsidR="005A211A" w:rsidRDefault="005A211A" w:rsidP="00560504">
      <w:pPr>
        <w:spacing w:before="100" w:beforeAutospacing="1" w:after="0" w:line="360" w:lineRule="auto"/>
        <w:rPr>
          <w:rFonts w:cstheme="minorHAnsi"/>
        </w:rPr>
      </w:pPr>
    </w:p>
    <w:p w:rsidR="005A211A" w:rsidRDefault="005A211A" w:rsidP="00560504">
      <w:pPr>
        <w:spacing w:before="100" w:beforeAutospacing="1" w:after="0" w:line="360" w:lineRule="auto"/>
        <w:rPr>
          <w:rFonts w:cstheme="minorHAnsi"/>
        </w:rPr>
      </w:pPr>
    </w:p>
    <w:p w:rsidR="005A211A" w:rsidRPr="005A211A" w:rsidRDefault="006D28B7" w:rsidP="00560504">
      <w:pPr>
        <w:spacing w:before="100" w:beforeAutospacing="1" w:after="0" w:line="360" w:lineRule="auto"/>
        <w:rPr>
          <w:rFonts w:cstheme="minorHAnsi"/>
        </w:rPr>
      </w:pPr>
      <w:r>
        <w:rPr>
          <w:rFonts w:cstheme="minorHAnsi"/>
        </w:rPr>
        <w:t>______________________________________________________________________________________________________________</w:t>
      </w:r>
      <w:r w:rsidR="005A211A">
        <w:rPr>
          <w:rFonts w:cstheme="minorHAnsi"/>
        </w:rPr>
        <w:t>_______________________________</w:t>
      </w:r>
      <w:r w:rsidR="005A211A">
        <w:rPr>
          <w:rFonts w:cstheme="minorHAnsi"/>
        </w:rPr>
        <w:br/>
      </w:r>
      <w:r w:rsidR="005A211A">
        <w:rPr>
          <w:rFonts w:cstheme="minorHAnsi"/>
          <w:sz w:val="28"/>
          <w:szCs w:val="28"/>
        </w:rPr>
        <w:t>REFERRALS:</w:t>
      </w:r>
    </w:p>
    <w:p w:rsidR="006D28B7" w:rsidRDefault="006D28B7" w:rsidP="00560504">
      <w:pPr>
        <w:spacing w:before="100" w:beforeAutospacing="1" w:after="0" w:line="360" w:lineRule="auto"/>
        <w:rPr>
          <w:rFonts w:cstheme="minorHAnsi"/>
        </w:rPr>
      </w:pPr>
    </w:p>
    <w:p w:rsidR="006D28B7" w:rsidRDefault="006D28B7" w:rsidP="00560504">
      <w:pPr>
        <w:spacing w:before="100" w:beforeAutospacing="1" w:after="0" w:line="360" w:lineRule="auto"/>
        <w:rPr>
          <w:rFonts w:cstheme="minorHAnsi"/>
        </w:rPr>
      </w:pPr>
    </w:p>
    <w:sectPr w:rsidR="006D28B7" w:rsidSect="006D28B7">
      <w:type w:val="continuous"/>
      <w:pgSz w:w="15840" w:h="12240" w:orient="landscape"/>
      <w:pgMar w:top="187"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D2"/>
    <w:rsid w:val="000459D2"/>
    <w:rsid w:val="00402C18"/>
    <w:rsid w:val="00560504"/>
    <w:rsid w:val="005A211A"/>
    <w:rsid w:val="006D28B7"/>
    <w:rsid w:val="00B36689"/>
    <w:rsid w:val="00C12556"/>
    <w:rsid w:val="00C66040"/>
    <w:rsid w:val="00D655B3"/>
    <w:rsid w:val="00DA6076"/>
    <w:rsid w:val="00DB5570"/>
    <w:rsid w:val="00F5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2A380-2F9D-463E-9F16-8BBFF1AC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18"/>
    <w:rPr>
      <w:sz w:val="20"/>
      <w:szCs w:val="20"/>
    </w:rPr>
  </w:style>
  <w:style w:type="paragraph" w:styleId="Heading1">
    <w:name w:val="heading 1"/>
    <w:basedOn w:val="Normal"/>
    <w:next w:val="Normal"/>
    <w:link w:val="Heading1Char"/>
    <w:uiPriority w:val="9"/>
    <w:qFormat/>
    <w:rsid w:val="00402C1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2C1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2C1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02C1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02C1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02C1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02C1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02C1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2C1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18"/>
    <w:rPr>
      <w:rFonts w:ascii="Tahoma" w:hAnsi="Tahoma" w:cs="Tahoma"/>
      <w:sz w:val="16"/>
      <w:szCs w:val="16"/>
    </w:rPr>
  </w:style>
  <w:style w:type="character" w:customStyle="1" w:styleId="Heading1Char">
    <w:name w:val="Heading 1 Char"/>
    <w:basedOn w:val="DefaultParagraphFont"/>
    <w:link w:val="Heading1"/>
    <w:uiPriority w:val="9"/>
    <w:rsid w:val="00402C1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2C18"/>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2C18"/>
    <w:rPr>
      <w:caps/>
      <w:color w:val="243F60" w:themeColor="accent1" w:themeShade="7F"/>
      <w:spacing w:val="15"/>
    </w:rPr>
  </w:style>
  <w:style w:type="character" w:customStyle="1" w:styleId="Heading4Char">
    <w:name w:val="Heading 4 Char"/>
    <w:basedOn w:val="DefaultParagraphFont"/>
    <w:link w:val="Heading4"/>
    <w:uiPriority w:val="9"/>
    <w:semiHidden/>
    <w:rsid w:val="00402C18"/>
    <w:rPr>
      <w:caps/>
      <w:color w:val="365F91" w:themeColor="accent1" w:themeShade="BF"/>
      <w:spacing w:val="10"/>
    </w:rPr>
  </w:style>
  <w:style w:type="character" w:customStyle="1" w:styleId="Heading5Char">
    <w:name w:val="Heading 5 Char"/>
    <w:basedOn w:val="DefaultParagraphFont"/>
    <w:link w:val="Heading5"/>
    <w:uiPriority w:val="9"/>
    <w:semiHidden/>
    <w:rsid w:val="00402C18"/>
    <w:rPr>
      <w:caps/>
      <w:color w:val="365F91" w:themeColor="accent1" w:themeShade="BF"/>
      <w:spacing w:val="10"/>
    </w:rPr>
  </w:style>
  <w:style w:type="character" w:customStyle="1" w:styleId="Heading6Char">
    <w:name w:val="Heading 6 Char"/>
    <w:basedOn w:val="DefaultParagraphFont"/>
    <w:link w:val="Heading6"/>
    <w:uiPriority w:val="9"/>
    <w:semiHidden/>
    <w:rsid w:val="00402C18"/>
    <w:rPr>
      <w:caps/>
      <w:color w:val="365F91" w:themeColor="accent1" w:themeShade="BF"/>
      <w:spacing w:val="10"/>
    </w:rPr>
  </w:style>
  <w:style w:type="character" w:customStyle="1" w:styleId="Heading7Char">
    <w:name w:val="Heading 7 Char"/>
    <w:basedOn w:val="DefaultParagraphFont"/>
    <w:link w:val="Heading7"/>
    <w:uiPriority w:val="9"/>
    <w:semiHidden/>
    <w:rsid w:val="00402C18"/>
    <w:rPr>
      <w:caps/>
      <w:color w:val="365F91" w:themeColor="accent1" w:themeShade="BF"/>
      <w:spacing w:val="10"/>
    </w:rPr>
  </w:style>
  <w:style w:type="character" w:customStyle="1" w:styleId="Heading8Char">
    <w:name w:val="Heading 8 Char"/>
    <w:basedOn w:val="DefaultParagraphFont"/>
    <w:link w:val="Heading8"/>
    <w:uiPriority w:val="9"/>
    <w:semiHidden/>
    <w:rsid w:val="00402C18"/>
    <w:rPr>
      <w:caps/>
      <w:spacing w:val="10"/>
      <w:sz w:val="18"/>
      <w:szCs w:val="18"/>
    </w:rPr>
  </w:style>
  <w:style w:type="character" w:customStyle="1" w:styleId="Heading9Char">
    <w:name w:val="Heading 9 Char"/>
    <w:basedOn w:val="DefaultParagraphFont"/>
    <w:link w:val="Heading9"/>
    <w:uiPriority w:val="9"/>
    <w:semiHidden/>
    <w:rsid w:val="00402C18"/>
    <w:rPr>
      <w:i/>
      <w:caps/>
      <w:spacing w:val="10"/>
      <w:sz w:val="18"/>
      <w:szCs w:val="18"/>
    </w:rPr>
  </w:style>
  <w:style w:type="paragraph" w:styleId="Caption">
    <w:name w:val="caption"/>
    <w:basedOn w:val="Normal"/>
    <w:next w:val="Normal"/>
    <w:uiPriority w:val="35"/>
    <w:semiHidden/>
    <w:unhideWhenUsed/>
    <w:qFormat/>
    <w:rsid w:val="00402C18"/>
    <w:rPr>
      <w:b/>
      <w:bCs/>
      <w:color w:val="365F91" w:themeColor="accent1" w:themeShade="BF"/>
      <w:sz w:val="16"/>
      <w:szCs w:val="16"/>
    </w:rPr>
  </w:style>
  <w:style w:type="paragraph" w:styleId="Title">
    <w:name w:val="Title"/>
    <w:basedOn w:val="Normal"/>
    <w:next w:val="Normal"/>
    <w:link w:val="TitleChar"/>
    <w:uiPriority w:val="10"/>
    <w:qFormat/>
    <w:rsid w:val="00402C1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2C18"/>
    <w:rPr>
      <w:caps/>
      <w:color w:val="4F81BD" w:themeColor="accent1"/>
      <w:spacing w:val="10"/>
      <w:kern w:val="28"/>
      <w:sz w:val="52"/>
      <w:szCs w:val="52"/>
    </w:rPr>
  </w:style>
  <w:style w:type="paragraph" w:styleId="Subtitle">
    <w:name w:val="Subtitle"/>
    <w:basedOn w:val="Normal"/>
    <w:next w:val="Normal"/>
    <w:link w:val="SubtitleChar"/>
    <w:uiPriority w:val="11"/>
    <w:qFormat/>
    <w:rsid w:val="00402C1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2C18"/>
    <w:rPr>
      <w:caps/>
      <w:color w:val="595959" w:themeColor="text1" w:themeTint="A6"/>
      <w:spacing w:val="10"/>
      <w:sz w:val="24"/>
      <w:szCs w:val="24"/>
    </w:rPr>
  </w:style>
  <w:style w:type="character" w:styleId="Strong">
    <w:name w:val="Strong"/>
    <w:uiPriority w:val="22"/>
    <w:qFormat/>
    <w:rsid w:val="00402C18"/>
    <w:rPr>
      <w:b/>
      <w:bCs/>
    </w:rPr>
  </w:style>
  <w:style w:type="character" w:styleId="Emphasis">
    <w:name w:val="Emphasis"/>
    <w:uiPriority w:val="20"/>
    <w:qFormat/>
    <w:rsid w:val="00402C18"/>
    <w:rPr>
      <w:caps/>
      <w:color w:val="243F60" w:themeColor="accent1" w:themeShade="7F"/>
      <w:spacing w:val="5"/>
    </w:rPr>
  </w:style>
  <w:style w:type="paragraph" w:styleId="NoSpacing">
    <w:name w:val="No Spacing"/>
    <w:basedOn w:val="Normal"/>
    <w:link w:val="NoSpacingChar"/>
    <w:uiPriority w:val="1"/>
    <w:qFormat/>
    <w:rsid w:val="00402C18"/>
    <w:pPr>
      <w:spacing w:before="0" w:after="0" w:line="240" w:lineRule="auto"/>
    </w:pPr>
  </w:style>
  <w:style w:type="paragraph" w:styleId="ListParagraph">
    <w:name w:val="List Paragraph"/>
    <w:basedOn w:val="Normal"/>
    <w:uiPriority w:val="34"/>
    <w:qFormat/>
    <w:rsid w:val="00402C18"/>
    <w:pPr>
      <w:ind w:left="720"/>
      <w:contextualSpacing/>
    </w:pPr>
  </w:style>
  <w:style w:type="paragraph" w:styleId="Quote">
    <w:name w:val="Quote"/>
    <w:basedOn w:val="Normal"/>
    <w:next w:val="Normal"/>
    <w:link w:val="QuoteChar"/>
    <w:uiPriority w:val="29"/>
    <w:qFormat/>
    <w:rsid w:val="00402C18"/>
    <w:rPr>
      <w:i/>
      <w:iCs/>
    </w:rPr>
  </w:style>
  <w:style w:type="character" w:customStyle="1" w:styleId="QuoteChar">
    <w:name w:val="Quote Char"/>
    <w:basedOn w:val="DefaultParagraphFont"/>
    <w:link w:val="Quote"/>
    <w:uiPriority w:val="29"/>
    <w:rsid w:val="00402C18"/>
    <w:rPr>
      <w:i/>
      <w:iCs/>
      <w:sz w:val="20"/>
      <w:szCs w:val="20"/>
    </w:rPr>
  </w:style>
  <w:style w:type="paragraph" w:styleId="IntenseQuote">
    <w:name w:val="Intense Quote"/>
    <w:basedOn w:val="Normal"/>
    <w:next w:val="Normal"/>
    <w:link w:val="IntenseQuoteChar"/>
    <w:uiPriority w:val="30"/>
    <w:qFormat/>
    <w:rsid w:val="00402C1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2C18"/>
    <w:rPr>
      <w:i/>
      <w:iCs/>
      <w:color w:val="4F81BD" w:themeColor="accent1"/>
      <w:sz w:val="20"/>
      <w:szCs w:val="20"/>
    </w:rPr>
  </w:style>
  <w:style w:type="character" w:styleId="SubtleEmphasis">
    <w:name w:val="Subtle Emphasis"/>
    <w:uiPriority w:val="19"/>
    <w:qFormat/>
    <w:rsid w:val="00402C18"/>
    <w:rPr>
      <w:i/>
      <w:iCs/>
      <w:color w:val="243F60" w:themeColor="accent1" w:themeShade="7F"/>
    </w:rPr>
  </w:style>
  <w:style w:type="character" w:styleId="IntenseEmphasis">
    <w:name w:val="Intense Emphasis"/>
    <w:uiPriority w:val="21"/>
    <w:qFormat/>
    <w:rsid w:val="00402C18"/>
    <w:rPr>
      <w:b/>
      <w:bCs/>
      <w:caps/>
      <w:color w:val="243F60" w:themeColor="accent1" w:themeShade="7F"/>
      <w:spacing w:val="10"/>
    </w:rPr>
  </w:style>
  <w:style w:type="character" w:styleId="SubtleReference">
    <w:name w:val="Subtle Reference"/>
    <w:uiPriority w:val="31"/>
    <w:qFormat/>
    <w:rsid w:val="00402C18"/>
    <w:rPr>
      <w:b/>
      <w:bCs/>
      <w:color w:val="4F81BD" w:themeColor="accent1"/>
    </w:rPr>
  </w:style>
  <w:style w:type="character" w:styleId="IntenseReference">
    <w:name w:val="Intense Reference"/>
    <w:uiPriority w:val="32"/>
    <w:qFormat/>
    <w:rsid w:val="00402C18"/>
    <w:rPr>
      <w:b/>
      <w:bCs/>
      <w:i/>
      <w:iCs/>
      <w:caps/>
      <w:color w:val="4F81BD" w:themeColor="accent1"/>
    </w:rPr>
  </w:style>
  <w:style w:type="character" w:styleId="BookTitle">
    <w:name w:val="Book Title"/>
    <w:uiPriority w:val="33"/>
    <w:qFormat/>
    <w:rsid w:val="00402C18"/>
    <w:rPr>
      <w:b/>
      <w:bCs/>
      <w:i/>
      <w:iCs/>
      <w:spacing w:val="9"/>
    </w:rPr>
  </w:style>
  <w:style w:type="paragraph" w:styleId="TOCHeading">
    <w:name w:val="TOC Heading"/>
    <w:basedOn w:val="Heading1"/>
    <w:next w:val="Normal"/>
    <w:uiPriority w:val="39"/>
    <w:semiHidden/>
    <w:unhideWhenUsed/>
    <w:qFormat/>
    <w:rsid w:val="00402C18"/>
    <w:pPr>
      <w:outlineLvl w:val="9"/>
    </w:pPr>
    <w:rPr>
      <w:lang w:bidi="en-US"/>
    </w:rPr>
  </w:style>
  <w:style w:type="character" w:customStyle="1" w:styleId="NoSpacingChar">
    <w:name w:val="No Spacing Char"/>
    <w:basedOn w:val="DefaultParagraphFont"/>
    <w:link w:val="NoSpacing"/>
    <w:uiPriority w:val="1"/>
    <w:rsid w:val="00402C18"/>
    <w:rPr>
      <w:sz w:val="20"/>
      <w:szCs w:val="20"/>
    </w:rPr>
  </w:style>
  <w:style w:type="character" w:styleId="Hyperlink">
    <w:name w:val="Hyperlink"/>
    <w:basedOn w:val="DefaultParagraphFont"/>
    <w:uiPriority w:val="99"/>
    <w:unhideWhenUsed/>
    <w:rsid w:val="00B36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evener@depaul.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8134FF206294085C6DD81354FCCB5" ma:contentTypeVersion="3" ma:contentTypeDescription="Create a new document." ma:contentTypeScope="" ma:versionID="fecb26fd1d23adb836d800604302dea8">
  <xsd:schema xmlns:xsd="http://www.w3.org/2001/XMLSchema" xmlns:xs="http://www.w3.org/2001/XMLSchema" xmlns:p="http://schemas.microsoft.com/office/2006/metadata/properties" xmlns:ns1="http://schemas.microsoft.com/sharepoint/v3" targetNamespace="http://schemas.microsoft.com/office/2006/metadata/properties" ma:root="true" ma:fieldsID="3d48c4797f83ed9668374db49dac15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8CD17C-36D6-4552-AE55-0E115D723A40}"/>
</file>

<file path=customXml/itemProps2.xml><?xml version="1.0" encoding="utf-8"?>
<ds:datastoreItem xmlns:ds="http://schemas.openxmlformats.org/officeDocument/2006/customXml" ds:itemID="{FC4B81D3-D7FB-4C08-93C1-0113619AF8A4}"/>
</file>

<file path=customXml/itemProps3.xml><?xml version="1.0" encoding="utf-8"?>
<ds:datastoreItem xmlns:ds="http://schemas.openxmlformats.org/officeDocument/2006/customXml" ds:itemID="{9238AEF1-9F7E-401A-96C6-293C32A0FFDA}"/>
</file>

<file path=docProps/app.xml><?xml version="1.0" encoding="utf-8"?>
<Properties xmlns="http://schemas.openxmlformats.org/officeDocument/2006/extended-properties" xmlns:vt="http://schemas.openxmlformats.org/officeDocument/2006/docPropsVTypes">
  <Template>Normal.dotm</Template>
  <TotalTime>29</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Sevener, Heather</cp:lastModifiedBy>
  <cp:revision>5</cp:revision>
  <cp:lastPrinted>2011-11-29T20:53:00Z</cp:lastPrinted>
  <dcterms:created xsi:type="dcterms:W3CDTF">2011-11-29T20:54:00Z</dcterms:created>
  <dcterms:modified xsi:type="dcterms:W3CDTF">2017-02-07T17:07:00Z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0x010100DE58134FF206294085C6DD81354FCCB5</vt:lpwstr>
  </property>
</Properties>
</file>